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F7718" w14:textId="77777777" w:rsidR="00233325" w:rsidRPr="00DA79CD" w:rsidRDefault="00233325" w:rsidP="00233325">
      <w:pPr>
        <w:pStyle w:val="Heading7"/>
        <w:rPr>
          <w:sz w:val="24"/>
          <w:szCs w:val="24"/>
        </w:rPr>
      </w:pPr>
    </w:p>
    <w:p w14:paraId="25B8BDAB" w14:textId="77777777" w:rsidR="00233325" w:rsidRPr="00DA79CD" w:rsidRDefault="00233325" w:rsidP="00233325">
      <w:pPr>
        <w:pStyle w:val="Heading7"/>
        <w:rPr>
          <w:sz w:val="24"/>
          <w:szCs w:val="24"/>
        </w:rPr>
      </w:pPr>
    </w:p>
    <w:p w14:paraId="3B511CD1" w14:textId="77777777" w:rsidR="00233325" w:rsidRPr="00DA79CD" w:rsidRDefault="00233325" w:rsidP="00233325">
      <w:pPr>
        <w:pStyle w:val="Heading7"/>
        <w:rPr>
          <w:sz w:val="24"/>
          <w:szCs w:val="24"/>
        </w:rPr>
      </w:pPr>
      <w:r w:rsidRPr="00DA79CD">
        <w:rPr>
          <w:sz w:val="24"/>
          <w:szCs w:val="24"/>
        </w:rPr>
        <w:t>CORNING HEALTHCARE DISTRICT</w:t>
      </w:r>
    </w:p>
    <w:p w14:paraId="31CB53A5" w14:textId="77777777" w:rsidR="00233325" w:rsidRPr="00DA79CD" w:rsidRDefault="00233325" w:rsidP="00233325">
      <w:pPr>
        <w:pStyle w:val="Heading7"/>
        <w:rPr>
          <w:sz w:val="24"/>
          <w:szCs w:val="24"/>
        </w:rPr>
      </w:pPr>
      <w:r w:rsidRPr="00DA79CD">
        <w:rPr>
          <w:sz w:val="24"/>
          <w:szCs w:val="24"/>
        </w:rPr>
        <w:t>BOARD OF DIRECTORS MINUTES</w:t>
      </w:r>
    </w:p>
    <w:p w14:paraId="6054B2FC" w14:textId="6051DFFF" w:rsidR="00233325" w:rsidRPr="00DA79CD" w:rsidRDefault="00233325" w:rsidP="00233325">
      <w:pPr>
        <w:tabs>
          <w:tab w:val="num" w:pos="1800"/>
        </w:tabs>
        <w:rPr>
          <w:rFonts w:ascii="Arial" w:hAnsi="Arial"/>
          <w:b/>
          <w:color w:val="FF0000"/>
          <w:sz w:val="24"/>
          <w:szCs w:val="24"/>
        </w:rPr>
      </w:pPr>
      <w:r w:rsidRPr="00DA79CD">
        <w:rPr>
          <w:rFonts w:ascii="Arial" w:hAnsi="Arial"/>
          <w:b/>
          <w:sz w:val="24"/>
          <w:szCs w:val="24"/>
        </w:rPr>
        <w:t>Tuesday,</w:t>
      </w:r>
      <w:r w:rsidRPr="00DA79CD">
        <w:rPr>
          <w:rFonts w:ascii="Arial" w:hAnsi="Arial"/>
          <w:b/>
          <w:color w:val="FF0000"/>
          <w:sz w:val="24"/>
          <w:szCs w:val="24"/>
        </w:rPr>
        <w:t xml:space="preserve"> </w:t>
      </w:r>
      <w:r w:rsidR="00E529D5">
        <w:rPr>
          <w:rFonts w:ascii="Arial" w:hAnsi="Arial"/>
          <w:b/>
          <w:color w:val="000000" w:themeColor="text1"/>
          <w:sz w:val="24"/>
          <w:szCs w:val="24"/>
        </w:rPr>
        <w:t>November 20, 2018</w:t>
      </w:r>
      <w:r w:rsidR="00E529D5">
        <w:rPr>
          <w:rFonts w:ascii="Arial" w:hAnsi="Arial"/>
          <w:b/>
          <w:color w:val="000000" w:themeColor="text1"/>
          <w:sz w:val="24"/>
          <w:szCs w:val="24"/>
        </w:rPr>
        <w:tab/>
      </w:r>
      <w:r w:rsidR="00E529D5">
        <w:rPr>
          <w:rFonts w:ascii="Arial" w:hAnsi="Arial"/>
          <w:b/>
          <w:color w:val="000000" w:themeColor="text1"/>
          <w:sz w:val="24"/>
          <w:szCs w:val="24"/>
        </w:rPr>
        <w:tab/>
      </w:r>
      <w:r w:rsidR="00E529D5">
        <w:rPr>
          <w:rFonts w:ascii="Arial" w:hAnsi="Arial"/>
          <w:b/>
          <w:color w:val="000000" w:themeColor="text1"/>
          <w:sz w:val="24"/>
          <w:szCs w:val="24"/>
        </w:rPr>
        <w:tab/>
      </w:r>
    </w:p>
    <w:p w14:paraId="2C6369C8" w14:textId="77777777" w:rsidR="00233325" w:rsidRPr="00DA79CD" w:rsidRDefault="00233325" w:rsidP="00233325">
      <w:pPr>
        <w:tabs>
          <w:tab w:val="num" w:pos="1800"/>
        </w:tabs>
        <w:rPr>
          <w:rFonts w:ascii="Arial" w:hAnsi="Arial"/>
          <w:b/>
          <w:sz w:val="24"/>
          <w:szCs w:val="24"/>
        </w:rPr>
      </w:pPr>
      <w:r w:rsidRPr="00DA79CD">
        <w:rPr>
          <w:rFonts w:ascii="Arial" w:hAnsi="Arial"/>
          <w:b/>
          <w:sz w:val="24"/>
          <w:szCs w:val="24"/>
        </w:rPr>
        <w:t>DISTRICT CONFERENCE</w:t>
      </w:r>
    </w:p>
    <w:p w14:paraId="7CDDD746" w14:textId="77777777" w:rsidR="00233325" w:rsidRPr="00DA79CD" w:rsidRDefault="00233325" w:rsidP="00233325">
      <w:pPr>
        <w:pStyle w:val="Heading7"/>
        <w:rPr>
          <w:sz w:val="24"/>
          <w:szCs w:val="24"/>
        </w:rPr>
      </w:pPr>
      <w:r w:rsidRPr="00DA79CD">
        <w:rPr>
          <w:sz w:val="24"/>
          <w:szCs w:val="24"/>
        </w:rPr>
        <w:t>275 SOLANO STREET</w:t>
      </w:r>
    </w:p>
    <w:p w14:paraId="65988C6B" w14:textId="77777777" w:rsidR="00233325" w:rsidRPr="00DA79CD" w:rsidRDefault="00233325" w:rsidP="00233325">
      <w:pPr>
        <w:rPr>
          <w:rFonts w:ascii="Arial" w:hAnsi="Arial"/>
          <w:b/>
          <w:sz w:val="24"/>
          <w:szCs w:val="24"/>
        </w:rPr>
      </w:pPr>
      <w:r w:rsidRPr="00DA79CD">
        <w:rPr>
          <w:rFonts w:ascii="Arial" w:hAnsi="Arial"/>
          <w:b/>
          <w:sz w:val="24"/>
          <w:szCs w:val="24"/>
        </w:rPr>
        <w:t>MEUSER BUILDING, CHD CAMPUS</w:t>
      </w:r>
    </w:p>
    <w:p w14:paraId="284FC59B" w14:textId="77777777" w:rsidR="00233325" w:rsidRDefault="00233325" w:rsidP="00233325">
      <w:pPr>
        <w:rPr>
          <w:rFonts w:ascii="Arial" w:hAnsi="Arial"/>
          <w:sz w:val="22"/>
        </w:rPr>
      </w:pPr>
    </w:p>
    <w:p w14:paraId="175C91E5" w14:textId="06E95186" w:rsidR="00233325" w:rsidRPr="00DA79CD" w:rsidRDefault="00233325" w:rsidP="00233325">
      <w:pPr>
        <w:pStyle w:val="Heading3"/>
        <w:rPr>
          <w:rFonts w:ascii="Arial" w:hAnsi="Arial"/>
          <w:sz w:val="24"/>
          <w:szCs w:val="24"/>
        </w:rPr>
      </w:pPr>
      <w:r w:rsidRPr="00DA79CD">
        <w:rPr>
          <w:rFonts w:ascii="Arial" w:hAnsi="Arial"/>
          <w:sz w:val="24"/>
          <w:szCs w:val="24"/>
          <w:u w:val="single"/>
        </w:rPr>
        <w:t>CALL TO ORDER:</w:t>
      </w:r>
      <w:r w:rsidRPr="00DA79CD">
        <w:rPr>
          <w:rFonts w:ascii="Arial" w:hAnsi="Arial"/>
          <w:sz w:val="24"/>
          <w:szCs w:val="24"/>
        </w:rPr>
        <w:t xml:space="preserve"> 6</w:t>
      </w:r>
      <w:r w:rsidR="006B2F21" w:rsidRPr="00DA79CD">
        <w:rPr>
          <w:rFonts w:ascii="Arial" w:hAnsi="Arial"/>
          <w:sz w:val="24"/>
          <w:szCs w:val="24"/>
        </w:rPr>
        <w:t>:0</w:t>
      </w:r>
      <w:r w:rsidRPr="00DA79CD">
        <w:rPr>
          <w:rFonts w:ascii="Arial" w:hAnsi="Arial"/>
          <w:sz w:val="24"/>
          <w:szCs w:val="24"/>
        </w:rPr>
        <w:t>0 p.m.</w:t>
      </w:r>
    </w:p>
    <w:p w14:paraId="5555B5B6" w14:textId="77777777" w:rsidR="00233325" w:rsidRPr="00DA79CD" w:rsidRDefault="00233325" w:rsidP="00233325">
      <w:pPr>
        <w:rPr>
          <w:rFonts w:ascii="Arial" w:hAnsi="Arial"/>
          <w:sz w:val="24"/>
          <w:szCs w:val="24"/>
        </w:rPr>
      </w:pPr>
    </w:p>
    <w:p w14:paraId="42B7A13B" w14:textId="192D4761" w:rsidR="00233325" w:rsidRPr="00DA79CD" w:rsidRDefault="00233325" w:rsidP="00233325">
      <w:pPr>
        <w:rPr>
          <w:rFonts w:ascii="Arial" w:hAnsi="Arial"/>
          <w:sz w:val="24"/>
          <w:szCs w:val="24"/>
        </w:rPr>
      </w:pPr>
      <w:r w:rsidRPr="00DA79CD">
        <w:rPr>
          <w:rFonts w:ascii="Arial" w:hAnsi="Arial"/>
          <w:b/>
          <w:sz w:val="24"/>
          <w:szCs w:val="24"/>
          <w:u w:val="single"/>
        </w:rPr>
        <w:t>ROLL CALL:</w:t>
      </w:r>
      <w:r w:rsidRPr="00DA79CD">
        <w:rPr>
          <w:rFonts w:ascii="Arial" w:hAnsi="Arial"/>
          <w:b/>
          <w:sz w:val="24"/>
          <w:szCs w:val="24"/>
        </w:rPr>
        <w:tab/>
      </w:r>
      <w:r w:rsidR="00CC7D24">
        <w:rPr>
          <w:rFonts w:ascii="Arial" w:hAnsi="Arial"/>
          <w:b/>
          <w:sz w:val="24"/>
          <w:szCs w:val="24"/>
        </w:rPr>
        <w:t xml:space="preserve"> </w:t>
      </w:r>
      <w:r w:rsidRPr="00DA79CD">
        <w:rPr>
          <w:rFonts w:ascii="Arial" w:hAnsi="Arial"/>
          <w:b/>
          <w:sz w:val="24"/>
          <w:szCs w:val="24"/>
        </w:rPr>
        <w:t>Directors</w:t>
      </w:r>
      <w:r w:rsidR="00DA79CD">
        <w:rPr>
          <w:rFonts w:ascii="Arial" w:hAnsi="Arial"/>
          <w:b/>
          <w:sz w:val="24"/>
          <w:szCs w:val="24"/>
        </w:rPr>
        <w:t>:</w:t>
      </w:r>
      <w:r w:rsidR="008027EE" w:rsidRPr="008027EE">
        <w:rPr>
          <w:rFonts w:ascii="Arial" w:hAnsi="Arial"/>
          <w:sz w:val="24"/>
          <w:szCs w:val="24"/>
        </w:rPr>
        <w:t>,</w:t>
      </w:r>
      <w:r w:rsidR="00E529D5">
        <w:rPr>
          <w:rFonts w:ascii="Arial" w:hAnsi="Arial"/>
          <w:sz w:val="24"/>
          <w:szCs w:val="24"/>
        </w:rPr>
        <w:t xml:space="preserve"> Yvonne Boles,</w:t>
      </w:r>
      <w:r w:rsidR="005C4CA7" w:rsidRPr="005C4CA7">
        <w:rPr>
          <w:rFonts w:ascii="Arial" w:hAnsi="Arial"/>
          <w:sz w:val="24"/>
          <w:szCs w:val="24"/>
        </w:rPr>
        <w:t xml:space="preserve"> </w:t>
      </w:r>
      <w:r w:rsidR="005C4CA7" w:rsidRPr="008027EE">
        <w:rPr>
          <w:rFonts w:ascii="Arial" w:hAnsi="Arial"/>
          <w:sz w:val="24"/>
          <w:szCs w:val="24"/>
        </w:rPr>
        <w:t>Ross Turner</w:t>
      </w:r>
      <w:r w:rsidR="005C4CA7">
        <w:rPr>
          <w:rFonts w:ascii="Arial" w:hAnsi="Arial"/>
          <w:sz w:val="24"/>
          <w:szCs w:val="24"/>
        </w:rPr>
        <w:t>,</w:t>
      </w:r>
      <w:bookmarkStart w:id="0" w:name="_GoBack"/>
      <w:bookmarkEnd w:id="0"/>
      <w:r w:rsidR="008027EE" w:rsidRPr="008027EE">
        <w:rPr>
          <w:rFonts w:ascii="Arial" w:hAnsi="Arial"/>
          <w:sz w:val="24"/>
          <w:szCs w:val="24"/>
        </w:rPr>
        <w:t xml:space="preserve"> Lilia Rodriguez, </w:t>
      </w:r>
      <w:proofErr w:type="spellStart"/>
      <w:r w:rsidR="008027EE" w:rsidRPr="008027EE">
        <w:rPr>
          <w:rFonts w:ascii="Arial" w:hAnsi="Arial"/>
          <w:sz w:val="24"/>
          <w:szCs w:val="24"/>
        </w:rPr>
        <w:t>Valanne</w:t>
      </w:r>
      <w:proofErr w:type="spellEnd"/>
      <w:r w:rsidR="008027EE" w:rsidRPr="008027EE">
        <w:rPr>
          <w:rFonts w:ascii="Arial" w:hAnsi="Arial"/>
          <w:sz w:val="24"/>
          <w:szCs w:val="24"/>
        </w:rPr>
        <w:t xml:space="preserve"> Cardenas</w:t>
      </w:r>
    </w:p>
    <w:p w14:paraId="58972DB8" w14:textId="1C143F7F" w:rsidR="00E51B50" w:rsidRPr="00DA79CD" w:rsidRDefault="00E51B50" w:rsidP="00E51B50">
      <w:pPr>
        <w:rPr>
          <w:rFonts w:ascii="Arial" w:hAnsi="Arial"/>
          <w:sz w:val="24"/>
          <w:szCs w:val="24"/>
        </w:rPr>
      </w:pPr>
      <w:r w:rsidRPr="00DA79CD">
        <w:rPr>
          <w:rFonts w:ascii="Arial" w:hAnsi="Arial"/>
          <w:b/>
          <w:sz w:val="24"/>
          <w:szCs w:val="24"/>
        </w:rPr>
        <w:t>District Manager</w:t>
      </w:r>
      <w:r w:rsidRPr="00DA79CD">
        <w:rPr>
          <w:rFonts w:ascii="Arial" w:hAnsi="Arial"/>
          <w:sz w:val="24"/>
          <w:szCs w:val="24"/>
        </w:rPr>
        <w:t>: Shirley Engebretsen</w:t>
      </w:r>
    </w:p>
    <w:p w14:paraId="3AC1E1A2" w14:textId="01333C4D" w:rsidR="00E51B50" w:rsidRDefault="00E51B50" w:rsidP="00E51B50">
      <w:pPr>
        <w:rPr>
          <w:rFonts w:ascii="Arial" w:hAnsi="Arial"/>
          <w:sz w:val="24"/>
          <w:szCs w:val="24"/>
        </w:rPr>
      </w:pPr>
      <w:r w:rsidRPr="00DA79CD">
        <w:rPr>
          <w:rFonts w:ascii="Arial" w:hAnsi="Arial"/>
          <w:sz w:val="24"/>
          <w:szCs w:val="24"/>
        </w:rPr>
        <w:t>Admin</w:t>
      </w:r>
      <w:r w:rsidR="008027EE">
        <w:rPr>
          <w:rFonts w:ascii="Arial" w:hAnsi="Arial"/>
          <w:sz w:val="24"/>
          <w:szCs w:val="24"/>
        </w:rPr>
        <w:t xml:space="preserve">. </w:t>
      </w:r>
      <w:r w:rsidRPr="00DA79CD">
        <w:rPr>
          <w:rFonts w:ascii="Arial" w:hAnsi="Arial"/>
          <w:sz w:val="24"/>
          <w:szCs w:val="24"/>
        </w:rPr>
        <w:t>Assistant: Janice Irvin</w:t>
      </w:r>
    </w:p>
    <w:p w14:paraId="259D1716" w14:textId="4495298A" w:rsidR="00E529D5" w:rsidRPr="00DA79CD" w:rsidRDefault="00E529D5" w:rsidP="00E51B5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Attorney Andrews</w:t>
      </w:r>
    </w:p>
    <w:p w14:paraId="1E305A35" w14:textId="77777777" w:rsidR="00DA79CD" w:rsidRPr="00DA79CD" w:rsidRDefault="00DA79CD" w:rsidP="00E51B50">
      <w:pPr>
        <w:rPr>
          <w:rFonts w:ascii="Arial" w:hAnsi="Arial"/>
          <w:sz w:val="24"/>
          <w:szCs w:val="24"/>
        </w:rPr>
      </w:pPr>
    </w:p>
    <w:p w14:paraId="5999FF48" w14:textId="43E43E26" w:rsidR="0016198D" w:rsidRDefault="00DA79CD" w:rsidP="0016198D">
      <w:pPr>
        <w:tabs>
          <w:tab w:val="left" w:pos="463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Absent: </w:t>
      </w:r>
      <w:r w:rsidR="00E529D5" w:rsidRPr="008027EE">
        <w:rPr>
          <w:rFonts w:ascii="Arial" w:hAnsi="Arial"/>
          <w:sz w:val="24"/>
          <w:szCs w:val="24"/>
        </w:rPr>
        <w:t>Charles Rouse</w:t>
      </w:r>
      <w:r w:rsidR="00E529D5">
        <w:rPr>
          <w:rFonts w:ascii="Arial" w:hAnsi="Arial"/>
          <w:sz w:val="24"/>
          <w:szCs w:val="24"/>
        </w:rPr>
        <w:t xml:space="preserve">, </w:t>
      </w:r>
    </w:p>
    <w:p w14:paraId="12B60414" w14:textId="77777777" w:rsidR="00DA79CD" w:rsidRPr="00DA79CD" w:rsidRDefault="00DA79CD" w:rsidP="0016198D">
      <w:pPr>
        <w:tabs>
          <w:tab w:val="left" w:pos="4635"/>
        </w:tabs>
        <w:rPr>
          <w:rFonts w:ascii="Arial" w:hAnsi="Arial"/>
          <w:sz w:val="24"/>
          <w:szCs w:val="24"/>
        </w:rPr>
      </w:pPr>
    </w:p>
    <w:p w14:paraId="03E3420E" w14:textId="77777777" w:rsidR="00233325" w:rsidRPr="00DA79CD" w:rsidRDefault="00233325" w:rsidP="00233325">
      <w:pPr>
        <w:rPr>
          <w:rFonts w:ascii="Arial" w:hAnsi="Arial"/>
          <w:b/>
          <w:sz w:val="24"/>
          <w:szCs w:val="24"/>
          <w:u w:val="single"/>
        </w:rPr>
      </w:pPr>
      <w:r w:rsidRPr="00DA79CD">
        <w:rPr>
          <w:rFonts w:ascii="Arial" w:hAnsi="Arial"/>
          <w:b/>
          <w:sz w:val="24"/>
          <w:szCs w:val="24"/>
          <w:u w:val="single"/>
        </w:rPr>
        <w:t xml:space="preserve">PLEDGE OF ALLEGIANCE </w:t>
      </w:r>
      <w:r w:rsidRPr="00DA79CD">
        <w:rPr>
          <w:rFonts w:ascii="Arial" w:hAnsi="Arial"/>
          <w:sz w:val="24"/>
          <w:szCs w:val="24"/>
        </w:rPr>
        <w:t xml:space="preserve">Given </w:t>
      </w:r>
    </w:p>
    <w:p w14:paraId="4069BED8" w14:textId="77777777" w:rsidR="00233325" w:rsidRPr="00DA79CD" w:rsidRDefault="00233325" w:rsidP="00233325">
      <w:pPr>
        <w:pStyle w:val="BodyText"/>
        <w:rPr>
          <w:rFonts w:ascii="Arial" w:hAnsi="Arial"/>
          <w:sz w:val="24"/>
          <w:szCs w:val="24"/>
        </w:rPr>
      </w:pPr>
    </w:p>
    <w:p w14:paraId="33CB414E" w14:textId="77777777" w:rsidR="00233325" w:rsidRPr="00DA79CD" w:rsidRDefault="00233325" w:rsidP="00233325">
      <w:pPr>
        <w:rPr>
          <w:rFonts w:ascii="Arial" w:hAnsi="Arial"/>
          <w:b/>
          <w:sz w:val="24"/>
          <w:szCs w:val="24"/>
          <w:u w:val="single"/>
        </w:rPr>
      </w:pPr>
    </w:p>
    <w:p w14:paraId="17952933" w14:textId="2673D6E0" w:rsidR="00233325" w:rsidRPr="00DA79CD" w:rsidRDefault="00233325" w:rsidP="00233325">
      <w:pPr>
        <w:rPr>
          <w:rFonts w:ascii="Arial" w:hAnsi="Arial"/>
          <w:sz w:val="24"/>
          <w:szCs w:val="24"/>
        </w:rPr>
      </w:pPr>
      <w:r w:rsidRPr="00DA79CD">
        <w:rPr>
          <w:rFonts w:ascii="Arial" w:hAnsi="Arial"/>
          <w:b/>
          <w:sz w:val="24"/>
          <w:szCs w:val="24"/>
          <w:u w:val="single"/>
        </w:rPr>
        <w:t>INVITATION TO PUBLIC TO ADDRESS BOARD:</w:t>
      </w:r>
      <w:r w:rsidRPr="00DA79CD">
        <w:rPr>
          <w:rFonts w:ascii="Arial" w:hAnsi="Arial"/>
          <w:b/>
          <w:sz w:val="24"/>
          <w:szCs w:val="24"/>
        </w:rPr>
        <w:t xml:space="preserve"> </w:t>
      </w:r>
      <w:r w:rsidR="006B2F21" w:rsidRPr="00DA79CD">
        <w:rPr>
          <w:rFonts w:ascii="Arial" w:hAnsi="Arial"/>
          <w:b/>
          <w:sz w:val="24"/>
          <w:szCs w:val="24"/>
        </w:rPr>
        <w:t>N/A</w:t>
      </w:r>
    </w:p>
    <w:p w14:paraId="505A5787" w14:textId="77777777" w:rsidR="00233325" w:rsidRPr="00DA79CD" w:rsidRDefault="00233325" w:rsidP="00233325">
      <w:pPr>
        <w:rPr>
          <w:rFonts w:ascii="Arial" w:hAnsi="Arial"/>
          <w:sz w:val="24"/>
          <w:szCs w:val="24"/>
        </w:rPr>
      </w:pPr>
    </w:p>
    <w:p w14:paraId="08363561" w14:textId="04BDCB37" w:rsidR="00CC7D24" w:rsidRPr="00262059" w:rsidRDefault="00233325" w:rsidP="00233325">
      <w:pPr>
        <w:rPr>
          <w:b/>
          <w:sz w:val="24"/>
          <w:szCs w:val="24"/>
        </w:rPr>
      </w:pPr>
      <w:r w:rsidRPr="00DA79CD">
        <w:rPr>
          <w:rFonts w:ascii="Arial" w:hAnsi="Arial"/>
          <w:b/>
          <w:sz w:val="24"/>
          <w:szCs w:val="24"/>
          <w:u w:val="single"/>
        </w:rPr>
        <w:t>ADOPTION OF AGENDA</w:t>
      </w:r>
      <w:r w:rsidRPr="00DA79CD">
        <w:rPr>
          <w:b/>
          <w:sz w:val="24"/>
          <w:szCs w:val="24"/>
        </w:rPr>
        <w:t xml:space="preserve">: </w:t>
      </w:r>
      <w:r w:rsidR="006445A7" w:rsidRPr="00DA79CD">
        <w:rPr>
          <w:rFonts w:ascii="Arial" w:hAnsi="Arial" w:cs="Arial"/>
          <w:sz w:val="24"/>
          <w:szCs w:val="24"/>
        </w:rPr>
        <w:t>Director</w:t>
      </w:r>
      <w:r w:rsidR="008027EE">
        <w:rPr>
          <w:rFonts w:ascii="Arial" w:hAnsi="Arial" w:cs="Arial"/>
          <w:sz w:val="24"/>
          <w:szCs w:val="24"/>
        </w:rPr>
        <w:t xml:space="preserve"> Turner</w:t>
      </w:r>
      <w:r w:rsidRPr="00DA79CD">
        <w:rPr>
          <w:rFonts w:ascii="Arial" w:hAnsi="Arial" w:cs="Arial"/>
          <w:sz w:val="24"/>
          <w:szCs w:val="24"/>
        </w:rPr>
        <w:t xml:space="preserve"> made a motion to approve the agenda as presented. </w:t>
      </w:r>
    </w:p>
    <w:p w14:paraId="34DCB341" w14:textId="5CA6164C" w:rsidR="00233325" w:rsidRPr="00DA79CD" w:rsidRDefault="00233325" w:rsidP="00233325">
      <w:pPr>
        <w:rPr>
          <w:rFonts w:ascii="Arial" w:hAnsi="Arial" w:cs="Arial"/>
          <w:sz w:val="24"/>
          <w:szCs w:val="24"/>
        </w:rPr>
      </w:pPr>
      <w:r w:rsidRPr="00DA79CD">
        <w:rPr>
          <w:rFonts w:ascii="Arial" w:hAnsi="Arial" w:cs="Arial"/>
          <w:sz w:val="24"/>
          <w:szCs w:val="24"/>
        </w:rPr>
        <w:t xml:space="preserve"> The motion was seconded </w:t>
      </w:r>
      <w:r w:rsidR="00E529D5">
        <w:rPr>
          <w:rFonts w:ascii="Arial" w:hAnsi="Arial" w:cs="Arial"/>
          <w:sz w:val="24"/>
          <w:szCs w:val="24"/>
        </w:rPr>
        <w:t xml:space="preserve">by </w:t>
      </w:r>
      <w:r w:rsidR="006954B2">
        <w:rPr>
          <w:rFonts w:ascii="Arial" w:hAnsi="Arial" w:cs="Arial"/>
          <w:sz w:val="24"/>
          <w:szCs w:val="24"/>
        </w:rPr>
        <w:t>d</w:t>
      </w:r>
      <w:r w:rsidR="00E529D5">
        <w:rPr>
          <w:rFonts w:ascii="Arial" w:hAnsi="Arial" w:cs="Arial"/>
          <w:sz w:val="24"/>
          <w:szCs w:val="24"/>
        </w:rPr>
        <w:t>irector Cardena</w:t>
      </w:r>
      <w:r w:rsidR="005A5391">
        <w:rPr>
          <w:rFonts w:ascii="Arial" w:hAnsi="Arial" w:cs="Arial"/>
          <w:sz w:val="24"/>
          <w:szCs w:val="24"/>
        </w:rPr>
        <w:t>s</w:t>
      </w:r>
      <w:r w:rsidR="005A0B06">
        <w:rPr>
          <w:rFonts w:ascii="Arial" w:hAnsi="Arial" w:cs="Arial"/>
          <w:sz w:val="24"/>
          <w:szCs w:val="24"/>
        </w:rPr>
        <w:t xml:space="preserve"> and</w:t>
      </w:r>
      <w:r w:rsidR="006954B2">
        <w:rPr>
          <w:rFonts w:ascii="Arial" w:hAnsi="Arial" w:cs="Arial"/>
          <w:sz w:val="24"/>
          <w:szCs w:val="24"/>
        </w:rPr>
        <w:t xml:space="preserve"> approved by all directors. </w:t>
      </w:r>
    </w:p>
    <w:p w14:paraId="11D59CF5" w14:textId="77777777" w:rsidR="00233325" w:rsidRPr="00DA79CD" w:rsidRDefault="00233325" w:rsidP="00233325">
      <w:pPr>
        <w:pStyle w:val="BodyTextIndent"/>
        <w:ind w:left="0"/>
        <w:rPr>
          <w:rFonts w:ascii="Arial" w:hAnsi="Arial"/>
          <w:sz w:val="24"/>
          <w:szCs w:val="24"/>
        </w:rPr>
      </w:pPr>
    </w:p>
    <w:p w14:paraId="3A99F0C7" w14:textId="6A45C5C7" w:rsidR="00CC7D24" w:rsidRPr="00262059" w:rsidRDefault="00233325" w:rsidP="00233325">
      <w:pPr>
        <w:rPr>
          <w:rFonts w:ascii="Arial" w:hAnsi="Arial"/>
          <w:b/>
          <w:sz w:val="24"/>
          <w:szCs w:val="24"/>
        </w:rPr>
      </w:pPr>
      <w:r w:rsidRPr="00DA79CD">
        <w:rPr>
          <w:rFonts w:ascii="Arial" w:hAnsi="Arial"/>
          <w:b/>
          <w:sz w:val="24"/>
          <w:szCs w:val="24"/>
          <w:u w:val="single"/>
        </w:rPr>
        <w:t>MINUTES</w:t>
      </w:r>
      <w:r w:rsidRPr="00DA79CD">
        <w:rPr>
          <w:rFonts w:ascii="Arial" w:hAnsi="Arial"/>
          <w:b/>
          <w:sz w:val="24"/>
          <w:szCs w:val="24"/>
        </w:rPr>
        <w:t xml:space="preserve">: </w:t>
      </w:r>
      <w:r w:rsidRPr="00DA79CD">
        <w:rPr>
          <w:rFonts w:ascii="Arial" w:hAnsi="Arial"/>
          <w:sz w:val="24"/>
          <w:szCs w:val="24"/>
        </w:rPr>
        <w:t>Director</w:t>
      </w:r>
      <w:r w:rsidR="008027EE">
        <w:rPr>
          <w:rFonts w:ascii="Arial" w:hAnsi="Arial"/>
          <w:sz w:val="24"/>
          <w:szCs w:val="24"/>
        </w:rPr>
        <w:t xml:space="preserve"> Carde</w:t>
      </w:r>
      <w:r w:rsidR="00CC7D24">
        <w:rPr>
          <w:rFonts w:ascii="Arial" w:hAnsi="Arial"/>
          <w:sz w:val="24"/>
          <w:szCs w:val="24"/>
        </w:rPr>
        <w:t>nas</w:t>
      </w:r>
      <w:r w:rsidR="008027EE">
        <w:rPr>
          <w:rFonts w:ascii="Arial" w:hAnsi="Arial"/>
          <w:sz w:val="24"/>
          <w:szCs w:val="24"/>
        </w:rPr>
        <w:t xml:space="preserve"> </w:t>
      </w:r>
      <w:r w:rsidRPr="00DA79CD">
        <w:rPr>
          <w:rFonts w:ascii="Arial" w:hAnsi="Arial"/>
          <w:sz w:val="24"/>
          <w:szCs w:val="24"/>
        </w:rPr>
        <w:t>made a motion to approve the minutes for</w:t>
      </w:r>
      <w:r w:rsidR="008027EE">
        <w:rPr>
          <w:rFonts w:ascii="Arial" w:hAnsi="Arial"/>
          <w:sz w:val="24"/>
          <w:szCs w:val="24"/>
        </w:rPr>
        <w:t xml:space="preserve"> </w:t>
      </w:r>
      <w:r w:rsidR="00E529D5">
        <w:rPr>
          <w:rFonts w:ascii="Arial" w:hAnsi="Arial"/>
          <w:sz w:val="24"/>
          <w:szCs w:val="24"/>
        </w:rPr>
        <w:t>October 16, 2018</w:t>
      </w:r>
    </w:p>
    <w:p w14:paraId="4AF31C66" w14:textId="461D1D21" w:rsidR="00233325" w:rsidRPr="00DA79CD" w:rsidRDefault="00233325" w:rsidP="00233325">
      <w:pPr>
        <w:rPr>
          <w:rFonts w:ascii="Arial" w:hAnsi="Arial"/>
          <w:sz w:val="24"/>
          <w:szCs w:val="24"/>
        </w:rPr>
      </w:pPr>
      <w:r w:rsidRPr="00DA79CD">
        <w:rPr>
          <w:rFonts w:ascii="Arial" w:hAnsi="Arial"/>
          <w:sz w:val="24"/>
          <w:szCs w:val="24"/>
        </w:rPr>
        <w:t xml:space="preserve"> </w:t>
      </w:r>
      <w:r w:rsidR="006954B2">
        <w:rPr>
          <w:rFonts w:ascii="Arial" w:hAnsi="Arial"/>
          <w:sz w:val="24"/>
          <w:szCs w:val="24"/>
        </w:rPr>
        <w:t>m</w:t>
      </w:r>
      <w:r w:rsidRPr="00DA79CD">
        <w:rPr>
          <w:rFonts w:ascii="Arial" w:hAnsi="Arial"/>
          <w:sz w:val="24"/>
          <w:szCs w:val="24"/>
        </w:rPr>
        <w:t>otion was seconded</w:t>
      </w:r>
      <w:r w:rsidR="006954B2">
        <w:rPr>
          <w:rFonts w:ascii="Arial" w:hAnsi="Arial"/>
          <w:sz w:val="24"/>
          <w:szCs w:val="24"/>
        </w:rPr>
        <w:t xml:space="preserve"> by director Rodriguez</w:t>
      </w:r>
      <w:r w:rsidR="006954B2" w:rsidRPr="005A0B06">
        <w:rPr>
          <w:rFonts w:ascii="Arial" w:hAnsi="Arial"/>
          <w:sz w:val="24"/>
          <w:szCs w:val="24"/>
          <w:highlight w:val="yellow"/>
        </w:rPr>
        <w:t>, passed</w:t>
      </w:r>
      <w:r w:rsidRPr="005A0B06">
        <w:rPr>
          <w:rFonts w:ascii="Arial" w:hAnsi="Arial"/>
          <w:sz w:val="24"/>
          <w:szCs w:val="24"/>
          <w:highlight w:val="yellow"/>
        </w:rPr>
        <w:t xml:space="preserve"> and approved</w:t>
      </w:r>
      <w:r w:rsidR="006954B2" w:rsidRPr="005A0B06">
        <w:rPr>
          <w:rFonts w:ascii="Arial" w:hAnsi="Arial"/>
          <w:sz w:val="24"/>
          <w:szCs w:val="24"/>
          <w:highlight w:val="yellow"/>
        </w:rPr>
        <w:t xml:space="preserve"> by all directors.</w:t>
      </w:r>
      <w:r w:rsidRPr="00DA79CD">
        <w:rPr>
          <w:rFonts w:ascii="Arial" w:hAnsi="Arial"/>
          <w:sz w:val="24"/>
          <w:szCs w:val="24"/>
        </w:rPr>
        <w:t xml:space="preserve">  </w:t>
      </w:r>
    </w:p>
    <w:p w14:paraId="6B955423" w14:textId="77777777" w:rsidR="00233325" w:rsidRPr="00DA79CD" w:rsidRDefault="00233325" w:rsidP="00233325">
      <w:pPr>
        <w:rPr>
          <w:rFonts w:ascii="Arial" w:hAnsi="Arial"/>
          <w:b/>
          <w:sz w:val="24"/>
          <w:szCs w:val="24"/>
        </w:rPr>
      </w:pPr>
    </w:p>
    <w:p w14:paraId="5AC9AFCF" w14:textId="146DAFC7" w:rsidR="00233325" w:rsidRPr="00262059" w:rsidRDefault="00233325" w:rsidP="00233325">
      <w:pPr>
        <w:rPr>
          <w:rFonts w:ascii="Arial" w:hAnsi="Arial"/>
          <w:b/>
          <w:sz w:val="24"/>
          <w:szCs w:val="24"/>
          <w:u w:val="single"/>
        </w:rPr>
      </w:pPr>
      <w:r w:rsidRPr="00DA79CD">
        <w:rPr>
          <w:rFonts w:ascii="Arial" w:hAnsi="Arial"/>
          <w:b/>
          <w:sz w:val="24"/>
          <w:szCs w:val="24"/>
          <w:u w:val="single"/>
        </w:rPr>
        <w:t>FINANCIAL REPORT:</w:t>
      </w:r>
      <w:r w:rsidRPr="00DA79CD">
        <w:rPr>
          <w:rFonts w:ascii="Arial" w:hAnsi="Arial"/>
          <w:b/>
          <w:sz w:val="24"/>
          <w:szCs w:val="24"/>
        </w:rPr>
        <w:t xml:space="preserve"> </w:t>
      </w:r>
      <w:r w:rsidRPr="00DA79CD">
        <w:rPr>
          <w:rFonts w:ascii="Arial" w:hAnsi="Arial"/>
          <w:sz w:val="24"/>
          <w:szCs w:val="24"/>
        </w:rPr>
        <w:t>Director</w:t>
      </w:r>
      <w:r w:rsidR="00DD0129">
        <w:rPr>
          <w:rFonts w:ascii="Arial" w:hAnsi="Arial"/>
          <w:sz w:val="24"/>
          <w:szCs w:val="24"/>
        </w:rPr>
        <w:t xml:space="preserve"> Turner</w:t>
      </w:r>
      <w:r w:rsidR="008027EE">
        <w:rPr>
          <w:rFonts w:ascii="Arial" w:hAnsi="Arial"/>
          <w:sz w:val="24"/>
          <w:szCs w:val="24"/>
        </w:rPr>
        <w:t xml:space="preserve"> </w:t>
      </w:r>
      <w:r w:rsidRPr="00DA79CD">
        <w:rPr>
          <w:rFonts w:ascii="Arial" w:hAnsi="Arial"/>
          <w:sz w:val="24"/>
          <w:szCs w:val="24"/>
        </w:rPr>
        <w:t>made a motion to approve the financial reports as presented</w:t>
      </w:r>
      <w:r w:rsidR="00262059">
        <w:rPr>
          <w:rFonts w:ascii="Arial" w:hAnsi="Arial"/>
          <w:sz w:val="24"/>
          <w:szCs w:val="24"/>
        </w:rPr>
        <w:t xml:space="preserve"> m</w:t>
      </w:r>
      <w:r w:rsidRPr="00DA79CD">
        <w:rPr>
          <w:rFonts w:ascii="Arial" w:hAnsi="Arial"/>
          <w:sz w:val="24"/>
          <w:szCs w:val="24"/>
        </w:rPr>
        <w:t>otion was seconded</w:t>
      </w:r>
      <w:r w:rsidR="00F6031A">
        <w:rPr>
          <w:rFonts w:ascii="Arial" w:hAnsi="Arial"/>
          <w:sz w:val="24"/>
          <w:szCs w:val="24"/>
        </w:rPr>
        <w:t xml:space="preserve"> director </w:t>
      </w:r>
      <w:r w:rsidR="00F6031A" w:rsidRPr="005A0B06">
        <w:rPr>
          <w:rFonts w:ascii="Arial" w:hAnsi="Arial"/>
          <w:sz w:val="24"/>
          <w:szCs w:val="24"/>
          <w:highlight w:val="yellow"/>
        </w:rPr>
        <w:t xml:space="preserve">Cardenas </w:t>
      </w:r>
      <w:proofErr w:type="gramStart"/>
      <w:r w:rsidR="00F6031A" w:rsidRPr="005A0B06">
        <w:rPr>
          <w:rFonts w:ascii="Arial" w:hAnsi="Arial"/>
          <w:sz w:val="24"/>
          <w:szCs w:val="24"/>
          <w:highlight w:val="yellow"/>
        </w:rPr>
        <w:t xml:space="preserve">passed </w:t>
      </w:r>
      <w:r w:rsidRPr="005A0B06">
        <w:rPr>
          <w:rFonts w:ascii="Arial" w:hAnsi="Arial"/>
          <w:sz w:val="24"/>
          <w:szCs w:val="24"/>
          <w:highlight w:val="yellow"/>
        </w:rPr>
        <w:t xml:space="preserve"> and</w:t>
      </w:r>
      <w:proofErr w:type="gramEnd"/>
      <w:r w:rsidRPr="005A0B06">
        <w:rPr>
          <w:rFonts w:ascii="Arial" w:hAnsi="Arial"/>
          <w:sz w:val="24"/>
          <w:szCs w:val="24"/>
          <w:highlight w:val="yellow"/>
        </w:rPr>
        <w:t xml:space="preserve"> approved</w:t>
      </w:r>
      <w:r w:rsidR="00D60336" w:rsidRPr="005A0B06">
        <w:rPr>
          <w:rFonts w:ascii="Arial" w:hAnsi="Arial"/>
          <w:sz w:val="24"/>
          <w:szCs w:val="24"/>
          <w:highlight w:val="yellow"/>
        </w:rPr>
        <w:t xml:space="preserve"> by all di</w:t>
      </w:r>
      <w:r w:rsidR="006954B2" w:rsidRPr="005A0B06">
        <w:rPr>
          <w:rFonts w:ascii="Arial" w:hAnsi="Arial"/>
          <w:sz w:val="24"/>
          <w:szCs w:val="24"/>
          <w:highlight w:val="yellow"/>
        </w:rPr>
        <w:t>rectors</w:t>
      </w:r>
      <w:r w:rsidR="006954B2">
        <w:rPr>
          <w:rFonts w:ascii="Arial" w:hAnsi="Arial"/>
          <w:sz w:val="24"/>
          <w:szCs w:val="24"/>
        </w:rPr>
        <w:t xml:space="preserve">. </w:t>
      </w:r>
    </w:p>
    <w:p w14:paraId="066A8406" w14:textId="77777777" w:rsidR="00233325" w:rsidRPr="00DA79CD" w:rsidRDefault="00233325" w:rsidP="00233325">
      <w:pPr>
        <w:rPr>
          <w:rFonts w:ascii="Arial" w:hAnsi="Arial"/>
          <w:sz w:val="24"/>
          <w:szCs w:val="24"/>
        </w:rPr>
      </w:pPr>
    </w:p>
    <w:p w14:paraId="3F579C44" w14:textId="2F935E12" w:rsidR="00233325" w:rsidRPr="00DA79CD" w:rsidRDefault="00233325" w:rsidP="00233325">
      <w:pPr>
        <w:rPr>
          <w:rFonts w:ascii="Arial" w:hAnsi="Arial"/>
          <w:sz w:val="24"/>
          <w:szCs w:val="24"/>
        </w:rPr>
      </w:pPr>
      <w:r w:rsidRPr="00DA79CD">
        <w:rPr>
          <w:rFonts w:ascii="Arial" w:hAnsi="Arial"/>
          <w:b/>
          <w:sz w:val="24"/>
          <w:szCs w:val="24"/>
          <w:u w:val="single"/>
        </w:rPr>
        <w:t>PRESIDENT’S REPORT</w:t>
      </w:r>
      <w:r w:rsidR="00DA79CD">
        <w:rPr>
          <w:rFonts w:ascii="Arial" w:hAnsi="Arial"/>
          <w:sz w:val="24"/>
          <w:szCs w:val="24"/>
        </w:rPr>
        <w:t>:</w:t>
      </w:r>
      <w:r w:rsidR="00DA79CD" w:rsidRPr="00DA79CD">
        <w:rPr>
          <w:rFonts w:ascii="Arial" w:hAnsi="Arial"/>
          <w:sz w:val="24"/>
          <w:szCs w:val="24"/>
        </w:rPr>
        <w:t xml:space="preserve"> </w:t>
      </w:r>
      <w:r w:rsidR="00DD0129">
        <w:rPr>
          <w:rFonts w:ascii="Arial" w:hAnsi="Arial"/>
          <w:sz w:val="24"/>
          <w:szCs w:val="24"/>
        </w:rPr>
        <w:t>N/A</w:t>
      </w:r>
    </w:p>
    <w:p w14:paraId="1F12BE7D" w14:textId="77777777" w:rsidR="00233325" w:rsidRPr="00DA79CD" w:rsidRDefault="00233325" w:rsidP="00233325">
      <w:pPr>
        <w:rPr>
          <w:rFonts w:ascii="Arial" w:hAnsi="Arial"/>
          <w:b/>
          <w:sz w:val="24"/>
          <w:szCs w:val="24"/>
          <w:u w:val="single"/>
        </w:rPr>
      </w:pPr>
    </w:p>
    <w:p w14:paraId="02A3A32C" w14:textId="619B358F" w:rsidR="006523BB" w:rsidRDefault="00233325" w:rsidP="00233325">
      <w:pPr>
        <w:rPr>
          <w:rFonts w:ascii="Arial" w:hAnsi="Arial"/>
          <w:sz w:val="24"/>
          <w:szCs w:val="24"/>
        </w:rPr>
      </w:pPr>
      <w:r w:rsidRPr="00DA79CD">
        <w:rPr>
          <w:rFonts w:ascii="Arial" w:hAnsi="Arial"/>
          <w:b/>
          <w:sz w:val="24"/>
          <w:szCs w:val="24"/>
          <w:u w:val="single"/>
        </w:rPr>
        <w:t xml:space="preserve">DIRECTORS’ </w:t>
      </w:r>
      <w:proofErr w:type="gramStart"/>
      <w:r w:rsidRPr="00DA79CD">
        <w:rPr>
          <w:rFonts w:ascii="Arial" w:hAnsi="Arial"/>
          <w:b/>
          <w:sz w:val="24"/>
          <w:szCs w:val="24"/>
          <w:u w:val="single"/>
        </w:rPr>
        <w:t>REPORT</w:t>
      </w:r>
      <w:r w:rsidRPr="00DA79CD">
        <w:rPr>
          <w:rFonts w:ascii="Arial" w:hAnsi="Arial"/>
          <w:sz w:val="24"/>
          <w:szCs w:val="24"/>
        </w:rPr>
        <w:t xml:space="preserve"> </w:t>
      </w:r>
      <w:r w:rsidR="00DA79CD">
        <w:rPr>
          <w:rFonts w:ascii="Arial" w:hAnsi="Arial"/>
          <w:sz w:val="24"/>
          <w:szCs w:val="24"/>
        </w:rPr>
        <w:t>:</w:t>
      </w:r>
      <w:proofErr w:type="gramEnd"/>
      <w:r w:rsidR="00DA79CD">
        <w:rPr>
          <w:rFonts w:ascii="Arial" w:hAnsi="Arial"/>
          <w:sz w:val="24"/>
          <w:szCs w:val="24"/>
        </w:rPr>
        <w:t xml:space="preserve"> </w:t>
      </w:r>
      <w:r w:rsidR="00DD0129" w:rsidRPr="005A0B06">
        <w:rPr>
          <w:rFonts w:ascii="Arial" w:hAnsi="Arial"/>
          <w:sz w:val="24"/>
          <w:szCs w:val="24"/>
          <w:highlight w:val="yellow"/>
        </w:rPr>
        <w:t xml:space="preserve">Vice President Yvonne Boles asked the question when can the Director’s and Healthcare District employees tour the </w:t>
      </w:r>
      <w:r w:rsidR="006523BB" w:rsidRPr="005A0B06">
        <w:rPr>
          <w:rFonts w:ascii="Arial" w:hAnsi="Arial"/>
          <w:sz w:val="24"/>
          <w:szCs w:val="24"/>
          <w:highlight w:val="yellow"/>
        </w:rPr>
        <w:t>Dental department  in the Adventist Clinic here on campus.</w:t>
      </w:r>
    </w:p>
    <w:p w14:paraId="2469133B" w14:textId="132EBA09" w:rsidR="006A6BC6" w:rsidRDefault="006523BB" w:rsidP="0023332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6F79D2FE" w14:textId="77777777" w:rsidR="003A0A6C" w:rsidRPr="00DA79CD" w:rsidRDefault="003A0A6C" w:rsidP="00233325">
      <w:pPr>
        <w:rPr>
          <w:rFonts w:ascii="Arial" w:hAnsi="Arial"/>
          <w:sz w:val="24"/>
          <w:szCs w:val="24"/>
        </w:rPr>
      </w:pPr>
    </w:p>
    <w:p w14:paraId="1E27576C" w14:textId="77777777" w:rsidR="00233325" w:rsidRPr="00DA79CD" w:rsidRDefault="00233325" w:rsidP="00233325">
      <w:pPr>
        <w:rPr>
          <w:rFonts w:ascii="Arial" w:hAnsi="Arial"/>
          <w:sz w:val="24"/>
          <w:szCs w:val="24"/>
        </w:rPr>
      </w:pPr>
    </w:p>
    <w:p w14:paraId="22D316A5" w14:textId="6AB25B5E" w:rsidR="006A6BC6" w:rsidRPr="00DA79CD" w:rsidRDefault="00233325" w:rsidP="00233325">
      <w:pPr>
        <w:rPr>
          <w:rFonts w:ascii="Arial" w:hAnsi="Arial"/>
          <w:sz w:val="24"/>
          <w:szCs w:val="24"/>
        </w:rPr>
      </w:pPr>
      <w:r w:rsidRPr="00DA79CD">
        <w:rPr>
          <w:rFonts w:ascii="Arial" w:hAnsi="Arial"/>
          <w:b/>
          <w:sz w:val="24"/>
          <w:szCs w:val="24"/>
          <w:u w:val="single"/>
        </w:rPr>
        <w:t>District Manager</w:t>
      </w:r>
      <w:r w:rsidR="00262059">
        <w:rPr>
          <w:rFonts w:ascii="Arial" w:hAnsi="Arial"/>
          <w:b/>
          <w:sz w:val="24"/>
          <w:szCs w:val="24"/>
          <w:u w:val="single"/>
        </w:rPr>
        <w:t>:</w:t>
      </w:r>
      <w:r w:rsidR="00262059">
        <w:rPr>
          <w:rFonts w:ascii="Arial" w:hAnsi="Arial"/>
          <w:sz w:val="24"/>
          <w:szCs w:val="24"/>
        </w:rPr>
        <w:t xml:space="preserve"> </w:t>
      </w:r>
      <w:r w:rsidR="006523BB">
        <w:rPr>
          <w:rFonts w:ascii="Arial" w:hAnsi="Arial"/>
          <w:sz w:val="24"/>
          <w:szCs w:val="24"/>
        </w:rPr>
        <w:t xml:space="preserve">District Manager Shirley Engebretsen </w:t>
      </w:r>
      <w:r w:rsidR="006523BB" w:rsidRPr="005A0B06">
        <w:rPr>
          <w:rFonts w:ascii="Arial" w:hAnsi="Arial"/>
          <w:sz w:val="24"/>
          <w:szCs w:val="24"/>
          <w:highlight w:val="yellow"/>
        </w:rPr>
        <w:t>Shared the Advertisement’s</w:t>
      </w:r>
      <w:r w:rsidR="00310E2E">
        <w:rPr>
          <w:rFonts w:ascii="Arial" w:hAnsi="Arial"/>
          <w:sz w:val="24"/>
          <w:szCs w:val="24"/>
        </w:rPr>
        <w:t xml:space="preserve"> for The Healthcare District </w:t>
      </w:r>
      <w:r w:rsidR="006523BB">
        <w:rPr>
          <w:rFonts w:ascii="Arial" w:hAnsi="Arial"/>
          <w:sz w:val="24"/>
          <w:szCs w:val="24"/>
        </w:rPr>
        <w:t>in both “Todays Senior Magazine” and “Tehama</w:t>
      </w:r>
      <w:r w:rsidR="00310E2E">
        <w:rPr>
          <w:rFonts w:ascii="Arial" w:hAnsi="Arial"/>
          <w:sz w:val="24"/>
          <w:szCs w:val="24"/>
        </w:rPr>
        <w:t xml:space="preserve"> Magazine”.</w:t>
      </w:r>
    </w:p>
    <w:p w14:paraId="378EBBC6" w14:textId="71977E3F" w:rsidR="00233325" w:rsidRPr="00DA79CD" w:rsidRDefault="00233325" w:rsidP="00233325">
      <w:pPr>
        <w:rPr>
          <w:rFonts w:ascii="Arial" w:hAnsi="Arial"/>
          <w:sz w:val="24"/>
          <w:szCs w:val="24"/>
        </w:rPr>
      </w:pPr>
      <w:r w:rsidRPr="00DA79CD">
        <w:rPr>
          <w:rFonts w:ascii="Arial" w:hAnsi="Arial"/>
          <w:sz w:val="24"/>
          <w:szCs w:val="24"/>
        </w:rPr>
        <w:tab/>
      </w:r>
      <w:r w:rsidRPr="00DA79CD">
        <w:rPr>
          <w:rFonts w:ascii="Arial" w:hAnsi="Arial"/>
          <w:sz w:val="24"/>
          <w:szCs w:val="24"/>
        </w:rPr>
        <w:tab/>
      </w:r>
    </w:p>
    <w:p w14:paraId="49CBA5A8" w14:textId="14C73880" w:rsidR="00233325" w:rsidRPr="00DA79CD" w:rsidRDefault="00233325" w:rsidP="00233325">
      <w:pPr>
        <w:rPr>
          <w:rFonts w:ascii="Arial" w:hAnsi="Arial"/>
          <w:b/>
          <w:sz w:val="24"/>
          <w:szCs w:val="24"/>
          <w:u w:val="single"/>
        </w:rPr>
      </w:pPr>
      <w:r w:rsidRPr="00DA79CD">
        <w:rPr>
          <w:rFonts w:ascii="Arial" w:hAnsi="Arial"/>
          <w:b/>
          <w:sz w:val="24"/>
          <w:szCs w:val="24"/>
          <w:u w:val="single"/>
        </w:rPr>
        <w:t>COMMUNICATIONS, CORRESPONDENCE, AND INFORMATION:</w:t>
      </w:r>
      <w:r w:rsidR="00DA79CD">
        <w:rPr>
          <w:rFonts w:ascii="Arial" w:hAnsi="Arial"/>
          <w:b/>
          <w:sz w:val="24"/>
          <w:szCs w:val="24"/>
          <w:u w:val="single"/>
        </w:rPr>
        <w:t xml:space="preserve"> </w:t>
      </w:r>
    </w:p>
    <w:p w14:paraId="1A31BD8D" w14:textId="77777777" w:rsidR="006A6BC6" w:rsidRPr="00DA79CD" w:rsidRDefault="006A6BC6" w:rsidP="00233325">
      <w:pPr>
        <w:rPr>
          <w:rFonts w:ascii="Arial" w:hAnsi="Arial"/>
          <w:b/>
          <w:sz w:val="24"/>
          <w:szCs w:val="24"/>
          <w:u w:val="single"/>
        </w:rPr>
      </w:pPr>
    </w:p>
    <w:p w14:paraId="249F0090" w14:textId="77777777" w:rsidR="00233325" w:rsidRPr="00DA79CD" w:rsidRDefault="00233325" w:rsidP="00233325">
      <w:pPr>
        <w:rPr>
          <w:rFonts w:ascii="Arial" w:hAnsi="Arial"/>
          <w:b/>
          <w:sz w:val="24"/>
          <w:szCs w:val="24"/>
          <w:u w:val="single"/>
        </w:rPr>
      </w:pPr>
    </w:p>
    <w:p w14:paraId="11594DC9" w14:textId="77777777" w:rsidR="005A0B06" w:rsidRDefault="00233325" w:rsidP="00233325">
      <w:pPr>
        <w:rPr>
          <w:rFonts w:ascii="Arial" w:hAnsi="Arial"/>
          <w:sz w:val="24"/>
          <w:szCs w:val="24"/>
        </w:rPr>
      </w:pPr>
      <w:r w:rsidRPr="00DA79CD">
        <w:rPr>
          <w:rFonts w:ascii="Arial" w:hAnsi="Arial"/>
          <w:b/>
          <w:sz w:val="24"/>
          <w:szCs w:val="24"/>
          <w:u w:val="single"/>
        </w:rPr>
        <w:t>REGULAR AGENDA:</w:t>
      </w:r>
      <w:r w:rsidR="00272460">
        <w:rPr>
          <w:rFonts w:ascii="Arial" w:hAnsi="Arial"/>
          <w:b/>
          <w:sz w:val="24"/>
          <w:szCs w:val="24"/>
          <w:u w:val="single"/>
        </w:rPr>
        <w:t xml:space="preserve"> </w:t>
      </w:r>
      <w:r w:rsidR="005A5391">
        <w:rPr>
          <w:rFonts w:ascii="Arial" w:hAnsi="Arial"/>
          <w:b/>
          <w:sz w:val="24"/>
          <w:szCs w:val="24"/>
          <w:u w:val="single"/>
        </w:rPr>
        <w:t xml:space="preserve"> </w:t>
      </w:r>
      <w:r w:rsidR="005A5391">
        <w:rPr>
          <w:rFonts w:ascii="Arial" w:hAnsi="Arial"/>
          <w:sz w:val="24"/>
          <w:szCs w:val="24"/>
        </w:rPr>
        <w:t xml:space="preserve"> </w:t>
      </w:r>
    </w:p>
    <w:p w14:paraId="559F8F7F" w14:textId="77777777" w:rsidR="005A0B06" w:rsidRDefault="005A0B06" w:rsidP="00233325">
      <w:pPr>
        <w:rPr>
          <w:rFonts w:ascii="Arial" w:hAnsi="Arial"/>
          <w:sz w:val="24"/>
          <w:szCs w:val="24"/>
        </w:rPr>
      </w:pPr>
    </w:p>
    <w:p w14:paraId="40409BEB" w14:textId="77777777" w:rsidR="005A0B06" w:rsidRDefault="005A0B06" w:rsidP="00233325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 Audit</w:t>
      </w:r>
    </w:p>
    <w:p w14:paraId="66E6988C" w14:textId="77777777" w:rsidR="005A0B06" w:rsidRDefault="005A0B06" w:rsidP="00233325">
      <w:pPr>
        <w:rPr>
          <w:rFonts w:ascii="Arial" w:hAnsi="Arial"/>
          <w:sz w:val="24"/>
          <w:szCs w:val="24"/>
        </w:rPr>
      </w:pPr>
    </w:p>
    <w:p w14:paraId="37D4FAE7" w14:textId="09AA575F" w:rsidR="008327E9" w:rsidRDefault="005A5391" w:rsidP="0023332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Director Turner made a motion to accept the audit as presented motion was seconded by </w:t>
      </w:r>
      <w:r w:rsidR="00F6031A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>irector Rodriguez</w:t>
      </w:r>
      <w:r w:rsidR="00F6031A">
        <w:rPr>
          <w:rFonts w:ascii="Arial" w:hAnsi="Arial"/>
          <w:sz w:val="24"/>
          <w:szCs w:val="24"/>
        </w:rPr>
        <w:t xml:space="preserve"> and approved by all directors.</w:t>
      </w:r>
    </w:p>
    <w:p w14:paraId="08473515" w14:textId="64242C30" w:rsidR="00F6031A" w:rsidRDefault="00F6031A" w:rsidP="00233325">
      <w:pPr>
        <w:rPr>
          <w:rFonts w:ascii="Arial" w:hAnsi="Arial"/>
          <w:sz w:val="24"/>
          <w:szCs w:val="24"/>
        </w:rPr>
      </w:pPr>
    </w:p>
    <w:p w14:paraId="5AC016B6" w14:textId="71655418" w:rsidR="009E7212" w:rsidRDefault="009E7212" w:rsidP="00233325">
      <w:pPr>
        <w:rPr>
          <w:rFonts w:ascii="Arial" w:hAnsi="Arial"/>
          <w:b/>
          <w:sz w:val="24"/>
          <w:szCs w:val="24"/>
        </w:rPr>
      </w:pPr>
      <w:r w:rsidRPr="009E7212">
        <w:rPr>
          <w:rFonts w:ascii="Arial" w:hAnsi="Arial"/>
          <w:b/>
          <w:sz w:val="24"/>
          <w:szCs w:val="24"/>
        </w:rPr>
        <w:t>Heading</w:t>
      </w:r>
      <w:r>
        <w:rPr>
          <w:rFonts w:ascii="Arial" w:hAnsi="Arial"/>
          <w:b/>
          <w:sz w:val="24"/>
          <w:szCs w:val="24"/>
        </w:rPr>
        <w:t>s</w:t>
      </w:r>
    </w:p>
    <w:p w14:paraId="5757FEE0" w14:textId="65D9AF6A" w:rsidR="009E7212" w:rsidRDefault="009E7212" w:rsidP="00233325">
      <w:pPr>
        <w:rPr>
          <w:rFonts w:ascii="Arial" w:hAnsi="Arial"/>
          <w:b/>
          <w:sz w:val="24"/>
          <w:szCs w:val="24"/>
        </w:rPr>
      </w:pPr>
    </w:p>
    <w:p w14:paraId="6B2B5FC1" w14:textId="77777777" w:rsidR="009E7212" w:rsidRPr="009E7212" w:rsidRDefault="009E7212" w:rsidP="00233325">
      <w:pPr>
        <w:rPr>
          <w:rFonts w:ascii="Arial" w:hAnsi="Arial"/>
          <w:b/>
          <w:sz w:val="24"/>
          <w:szCs w:val="24"/>
        </w:rPr>
      </w:pPr>
    </w:p>
    <w:p w14:paraId="3C9DBF9F" w14:textId="4CA25697" w:rsidR="00F604B9" w:rsidRDefault="00F6031A" w:rsidP="0023332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Christmas Brunch is planned for December 14</w:t>
      </w:r>
      <w:r w:rsidRPr="00F6031A">
        <w:rPr>
          <w:rFonts w:ascii="Arial" w:hAnsi="Arial"/>
          <w:sz w:val="24"/>
          <w:szCs w:val="24"/>
          <w:vertAlign w:val="superscript"/>
        </w:rPr>
        <w:t>th</w:t>
      </w:r>
      <w:r>
        <w:rPr>
          <w:rFonts w:ascii="Arial" w:hAnsi="Arial"/>
          <w:sz w:val="24"/>
          <w:szCs w:val="24"/>
        </w:rPr>
        <w:t xml:space="preserve"> from 12pm-1pm in the conference room. </w:t>
      </w:r>
    </w:p>
    <w:p w14:paraId="14D64326" w14:textId="729C88DE" w:rsidR="00F6031A" w:rsidRDefault="0063643C" w:rsidP="0023332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Cancer awareness tabled until January 2019</w:t>
      </w:r>
    </w:p>
    <w:p w14:paraId="7A3B9A91" w14:textId="2DCF0BE4" w:rsidR="0063643C" w:rsidRDefault="005A0B06" w:rsidP="00233325">
      <w:pPr>
        <w:rPr>
          <w:rFonts w:ascii="Arial" w:hAnsi="Arial"/>
          <w:sz w:val="24"/>
          <w:szCs w:val="24"/>
        </w:rPr>
      </w:pPr>
      <w:r w:rsidRPr="005A0B06">
        <w:rPr>
          <w:rFonts w:ascii="Arial" w:hAnsi="Arial"/>
          <w:sz w:val="24"/>
          <w:szCs w:val="24"/>
          <w:highlight w:val="yellow"/>
        </w:rPr>
        <w:t>It was decided by c</w:t>
      </w:r>
      <w:r w:rsidR="0063643C" w:rsidRPr="005A0B06">
        <w:rPr>
          <w:rFonts w:ascii="Arial" w:hAnsi="Arial"/>
          <w:sz w:val="24"/>
          <w:szCs w:val="24"/>
          <w:highlight w:val="yellow"/>
        </w:rPr>
        <w:t xml:space="preserve">onsensus </w:t>
      </w:r>
      <w:r w:rsidRPr="005A0B06">
        <w:rPr>
          <w:rFonts w:ascii="Arial" w:hAnsi="Arial"/>
          <w:sz w:val="24"/>
          <w:szCs w:val="24"/>
          <w:highlight w:val="yellow"/>
        </w:rPr>
        <w:t>that</w:t>
      </w:r>
      <w:r w:rsidR="0063643C" w:rsidRPr="005A0B06">
        <w:rPr>
          <w:rFonts w:ascii="Arial" w:hAnsi="Arial"/>
          <w:sz w:val="24"/>
          <w:szCs w:val="24"/>
          <w:highlight w:val="yellow"/>
        </w:rPr>
        <w:t xml:space="preserve"> South Tech Systems-700 filing program was No.</w:t>
      </w:r>
    </w:p>
    <w:p w14:paraId="139F0986" w14:textId="7B07F008" w:rsidR="0063643C" w:rsidRPr="0063643C" w:rsidRDefault="0063643C" w:rsidP="0023332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Director Turner made the motion to approve the mileage for speech therapy classes, motion was Seconded by director Cardenas, and approved by all directors.</w:t>
      </w:r>
    </w:p>
    <w:p w14:paraId="65165DA9" w14:textId="77777777" w:rsidR="003D24BA" w:rsidRPr="00DA79CD" w:rsidRDefault="003D24BA" w:rsidP="00233325">
      <w:pPr>
        <w:rPr>
          <w:rFonts w:ascii="Arial" w:hAnsi="Arial"/>
          <w:b/>
          <w:sz w:val="24"/>
          <w:szCs w:val="24"/>
          <w:u w:val="single"/>
        </w:rPr>
      </w:pPr>
    </w:p>
    <w:p w14:paraId="35EDC948" w14:textId="77777777" w:rsidR="00233325" w:rsidRPr="00DA79CD" w:rsidRDefault="00233325" w:rsidP="00233325">
      <w:pPr>
        <w:rPr>
          <w:rFonts w:ascii="Arial" w:hAnsi="Arial"/>
          <w:b/>
          <w:sz w:val="24"/>
          <w:szCs w:val="24"/>
          <w:u w:val="single"/>
        </w:rPr>
      </w:pPr>
    </w:p>
    <w:p w14:paraId="7E4FA27A" w14:textId="77777777" w:rsidR="00233325" w:rsidRPr="00DA79CD" w:rsidRDefault="00233325" w:rsidP="00233325">
      <w:pPr>
        <w:tabs>
          <w:tab w:val="left" w:pos="270"/>
        </w:tabs>
        <w:rPr>
          <w:rFonts w:ascii="Arial" w:hAnsi="Arial"/>
          <w:sz w:val="24"/>
          <w:szCs w:val="24"/>
        </w:rPr>
      </w:pPr>
    </w:p>
    <w:p w14:paraId="50191290" w14:textId="77777777" w:rsidR="00233325" w:rsidRPr="00DA79CD" w:rsidRDefault="00233325" w:rsidP="00233325">
      <w:pPr>
        <w:tabs>
          <w:tab w:val="left" w:pos="270"/>
        </w:tabs>
        <w:rPr>
          <w:rFonts w:ascii="Arial" w:hAnsi="Arial"/>
          <w:sz w:val="24"/>
          <w:szCs w:val="24"/>
        </w:rPr>
      </w:pPr>
    </w:p>
    <w:p w14:paraId="6CE9FC0C" w14:textId="77777777" w:rsidR="00233325" w:rsidRPr="00DA79CD" w:rsidRDefault="00233325" w:rsidP="00233325">
      <w:pPr>
        <w:rPr>
          <w:rFonts w:ascii="Arial" w:hAnsi="Arial"/>
          <w:b/>
          <w:sz w:val="24"/>
          <w:szCs w:val="24"/>
        </w:rPr>
      </w:pPr>
    </w:p>
    <w:p w14:paraId="67773B1D" w14:textId="43633FF7" w:rsidR="00233325" w:rsidRPr="00DA79CD" w:rsidRDefault="00233325" w:rsidP="00233325">
      <w:pPr>
        <w:rPr>
          <w:rFonts w:ascii="Arial" w:hAnsi="Arial"/>
          <w:b/>
          <w:sz w:val="24"/>
          <w:szCs w:val="24"/>
          <w:u w:val="single"/>
        </w:rPr>
      </w:pPr>
      <w:r w:rsidRPr="00DA79CD">
        <w:rPr>
          <w:rFonts w:ascii="Arial" w:hAnsi="Arial"/>
          <w:b/>
          <w:sz w:val="24"/>
          <w:szCs w:val="24"/>
          <w:u w:val="single"/>
        </w:rPr>
        <w:t>ADJOURNMENT:</w:t>
      </w:r>
      <w:r w:rsidRPr="00DA79CD">
        <w:rPr>
          <w:rFonts w:ascii="Arial" w:hAnsi="Arial"/>
          <w:b/>
          <w:sz w:val="24"/>
          <w:szCs w:val="24"/>
        </w:rPr>
        <w:t xml:space="preserve"> 6:</w:t>
      </w:r>
      <w:r w:rsidR="00F6031A">
        <w:rPr>
          <w:rFonts w:ascii="Arial" w:hAnsi="Arial"/>
          <w:b/>
          <w:sz w:val="24"/>
          <w:szCs w:val="24"/>
        </w:rPr>
        <w:t>50</w:t>
      </w:r>
      <w:r w:rsidRPr="00DA79CD">
        <w:rPr>
          <w:rFonts w:ascii="Arial" w:hAnsi="Arial"/>
          <w:b/>
          <w:sz w:val="24"/>
          <w:szCs w:val="24"/>
        </w:rPr>
        <w:t xml:space="preserve"> P.M. </w:t>
      </w:r>
    </w:p>
    <w:p w14:paraId="6423B0F5" w14:textId="77777777" w:rsidR="00233325" w:rsidRDefault="00233325" w:rsidP="00233325">
      <w:pPr>
        <w:rPr>
          <w:rFonts w:ascii="Arial" w:hAnsi="Arial"/>
          <w:b/>
          <w:u w:val="single"/>
        </w:rPr>
      </w:pPr>
    </w:p>
    <w:p w14:paraId="484896A6" w14:textId="77777777" w:rsidR="00233325" w:rsidRDefault="00233325" w:rsidP="00233325">
      <w:pPr>
        <w:rPr>
          <w:rFonts w:ascii="Arial" w:hAnsi="Arial"/>
          <w:b/>
          <w:u w:val="single"/>
        </w:rPr>
      </w:pPr>
    </w:p>
    <w:p w14:paraId="23C82A82" w14:textId="77777777" w:rsidR="00233325" w:rsidRDefault="00233325" w:rsidP="00233325">
      <w:pPr>
        <w:rPr>
          <w:rFonts w:ascii="Arial" w:hAnsi="Arial"/>
        </w:rPr>
      </w:pPr>
    </w:p>
    <w:p w14:paraId="51138CA6" w14:textId="77777777" w:rsidR="00233325" w:rsidRDefault="00233325" w:rsidP="00233325">
      <w:pPr>
        <w:pStyle w:val="BodyText"/>
        <w:rPr>
          <w:rFonts w:ascii="Arial" w:hAnsi="Arial"/>
          <w:sz w:val="12"/>
        </w:rPr>
      </w:pPr>
      <w:r>
        <w:rPr>
          <w:rFonts w:ascii="Arial" w:hAnsi="Arial"/>
          <w:sz w:val="20"/>
        </w:rPr>
        <w:t>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7607AAD2" w14:textId="77777777" w:rsidR="00233325" w:rsidRDefault="00233325" w:rsidP="00233325">
      <w:pPr>
        <w:pStyle w:val="BodyText"/>
        <w:rPr>
          <w:rFonts w:ascii="Arial" w:hAnsi="Arial"/>
          <w:sz w:val="12"/>
        </w:rPr>
      </w:pPr>
    </w:p>
    <w:p w14:paraId="1F31376C" w14:textId="77777777" w:rsidR="00233325" w:rsidRDefault="00233325" w:rsidP="00233325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Shirley Engebretsen Ph. D.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3E27EAE6" w14:textId="77777777" w:rsidR="00233325" w:rsidRDefault="00233325" w:rsidP="00233325">
      <w:pPr>
        <w:pStyle w:val="BodyText"/>
        <w:rPr>
          <w:sz w:val="20"/>
        </w:rPr>
      </w:pPr>
      <w:r>
        <w:rPr>
          <w:rFonts w:ascii="Arial" w:hAnsi="Arial"/>
          <w:sz w:val="20"/>
        </w:rPr>
        <w:t>District Manager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1C6B4A08" w14:textId="77777777" w:rsidR="00233325" w:rsidRDefault="00233325" w:rsidP="00233325">
      <w:pPr>
        <w:pStyle w:val="BodyTextIndent"/>
        <w:ind w:left="0"/>
        <w:rPr>
          <w:rFonts w:ascii="Arial" w:hAnsi="Arial"/>
        </w:rPr>
      </w:pPr>
    </w:p>
    <w:p w14:paraId="5B03CB87" w14:textId="77777777" w:rsidR="00233325" w:rsidRPr="00D60EE2" w:rsidRDefault="00233325" w:rsidP="00233325">
      <w:pPr>
        <w:pStyle w:val="Footer"/>
        <w:rPr>
          <w:sz w:val="18"/>
          <w:szCs w:val="18"/>
        </w:rPr>
      </w:pPr>
      <w:r w:rsidRPr="00D60EE2">
        <w:rPr>
          <w:sz w:val="18"/>
          <w:szCs w:val="18"/>
        </w:rPr>
        <w:t>In accordance with Federal law and U</w:t>
      </w:r>
      <w:r>
        <w:rPr>
          <w:sz w:val="18"/>
          <w:szCs w:val="18"/>
        </w:rPr>
        <w:t>.</w:t>
      </w:r>
      <w:r w:rsidRPr="00D60EE2">
        <w:rPr>
          <w:sz w:val="18"/>
          <w:szCs w:val="18"/>
        </w:rPr>
        <w:t xml:space="preserve">S. Department of Agriculture policy, this institution is prohibited from discriminating </w:t>
      </w:r>
      <w:proofErr w:type="gramStart"/>
      <w:r w:rsidRPr="00D60EE2">
        <w:rPr>
          <w:sz w:val="18"/>
          <w:szCs w:val="18"/>
        </w:rPr>
        <w:t>on the basis of</w:t>
      </w:r>
      <w:proofErr w:type="gramEnd"/>
      <w:r w:rsidRPr="00D60EE2">
        <w:rPr>
          <w:sz w:val="18"/>
          <w:szCs w:val="18"/>
        </w:rPr>
        <w:t xml:space="preserve"> race, color, national origin, age, disability, religion, sex and familial status.  (Not all prohibited bass apply to all programs).</w:t>
      </w:r>
    </w:p>
    <w:p w14:paraId="3BA3E3D8" w14:textId="77777777" w:rsidR="00233325" w:rsidRPr="00D60EE2" w:rsidRDefault="00233325" w:rsidP="00233325">
      <w:pPr>
        <w:pStyle w:val="Footer"/>
        <w:rPr>
          <w:sz w:val="18"/>
          <w:szCs w:val="18"/>
        </w:rPr>
      </w:pPr>
    </w:p>
    <w:p w14:paraId="19689B3B" w14:textId="77777777" w:rsidR="00233325" w:rsidRPr="002E6DB6" w:rsidRDefault="00233325" w:rsidP="00233325">
      <w:pPr>
        <w:pStyle w:val="Footer"/>
        <w:rPr>
          <w:sz w:val="18"/>
          <w:szCs w:val="18"/>
        </w:rPr>
      </w:pPr>
      <w:r w:rsidRPr="00D60EE2">
        <w:t xml:space="preserve">To file a complaint of discrimination, write USDA Director, Office of Civil Rights, </w:t>
      </w:r>
      <w:smartTag w:uri="urn:schemas-microsoft-com:office:smarttags" w:element="address">
        <w:smartTag w:uri="urn:schemas-microsoft-com:office:smarttags" w:element="Street">
          <w:r w:rsidRPr="00D60EE2">
            <w:t>1400 Independence Avenue, S.W.</w:t>
          </w:r>
        </w:smartTag>
        <w:r w:rsidRPr="00D60EE2">
          <w:t xml:space="preserve">, </w:t>
        </w:r>
        <w:smartTag w:uri="urn:schemas-microsoft-com:office:smarttags" w:element="City">
          <w:r w:rsidRPr="00D60EE2">
            <w:t>Washington</w:t>
          </w:r>
        </w:smartTag>
        <w:r w:rsidRPr="00D60EE2">
          <w:t xml:space="preserve">, </w:t>
        </w:r>
        <w:smartTag w:uri="urn:schemas-microsoft-com:office:smarttags" w:element="State">
          <w:r w:rsidRPr="00D60EE2">
            <w:t>D.C.</w:t>
          </w:r>
        </w:smartTag>
        <w:r w:rsidRPr="00D60EE2">
          <w:t xml:space="preserve"> </w:t>
        </w:r>
        <w:smartTag w:uri="urn:schemas-microsoft-com:office:smarttags" w:element="PostalCode">
          <w:r w:rsidRPr="00D60EE2">
            <w:t>20250-9410</w:t>
          </w:r>
        </w:smartTag>
      </w:smartTag>
      <w:r w:rsidRPr="00D60EE2">
        <w:t xml:space="preserve"> or call (800) 795-3272 (voice) or (202) 720-6382 (TDD).”</w:t>
      </w:r>
    </w:p>
    <w:p w14:paraId="5D17DE07" w14:textId="77777777" w:rsidR="00233325" w:rsidRDefault="00233325" w:rsidP="00233325"/>
    <w:p w14:paraId="77ADAA33" w14:textId="77777777" w:rsidR="00EC16CE" w:rsidRDefault="00EC16CE"/>
    <w:sectPr w:rsidR="00EC16CE" w:rsidSect="00EC16CE">
      <w:footerReference w:type="default" r:id="rId7"/>
      <w:pgSz w:w="12240" w:h="15840" w:code="1"/>
      <w:pgMar w:top="720" w:right="720" w:bottom="1440" w:left="72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D3251" w14:textId="77777777" w:rsidR="003148CE" w:rsidRDefault="003148CE">
      <w:r>
        <w:separator/>
      </w:r>
    </w:p>
  </w:endnote>
  <w:endnote w:type="continuationSeparator" w:id="0">
    <w:p w14:paraId="5971082F" w14:textId="77777777" w:rsidR="003148CE" w:rsidRDefault="0031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5FA1" w14:textId="70CF80E2" w:rsidR="00EC16CE" w:rsidRDefault="00233325" w:rsidP="00EC16C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0F3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F396B" w14:textId="77777777" w:rsidR="003148CE" w:rsidRDefault="003148CE">
      <w:r>
        <w:separator/>
      </w:r>
    </w:p>
  </w:footnote>
  <w:footnote w:type="continuationSeparator" w:id="0">
    <w:p w14:paraId="6787A717" w14:textId="77777777" w:rsidR="003148CE" w:rsidRDefault="0031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6392"/>
    <w:multiLevelType w:val="hybridMultilevel"/>
    <w:tmpl w:val="0F627EB0"/>
    <w:lvl w:ilvl="0" w:tplc="812AA82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482950"/>
    <w:multiLevelType w:val="hybridMultilevel"/>
    <w:tmpl w:val="31B8B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B03A7"/>
    <w:multiLevelType w:val="hybridMultilevel"/>
    <w:tmpl w:val="0EBE0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3F3D5A9-304C-4879-94E4-623780AA6583}"/>
    <w:docVar w:name="dgnword-eventsink" w:val="149802168"/>
  </w:docVars>
  <w:rsids>
    <w:rsidRoot w:val="00233325"/>
    <w:rsid w:val="00020744"/>
    <w:rsid w:val="0007210D"/>
    <w:rsid w:val="000A0529"/>
    <w:rsid w:val="000B4CF8"/>
    <w:rsid w:val="001526A2"/>
    <w:rsid w:val="0016198D"/>
    <w:rsid w:val="00175BD2"/>
    <w:rsid w:val="001F16CF"/>
    <w:rsid w:val="00203271"/>
    <w:rsid w:val="00207B7A"/>
    <w:rsid w:val="002239E9"/>
    <w:rsid w:val="00233325"/>
    <w:rsid w:val="00245AC7"/>
    <w:rsid w:val="00262059"/>
    <w:rsid w:val="00272460"/>
    <w:rsid w:val="00301DAD"/>
    <w:rsid w:val="00310E2E"/>
    <w:rsid w:val="00313B74"/>
    <w:rsid w:val="003148CE"/>
    <w:rsid w:val="00350F34"/>
    <w:rsid w:val="003655D6"/>
    <w:rsid w:val="003A0A6C"/>
    <w:rsid w:val="003D24BA"/>
    <w:rsid w:val="003F0483"/>
    <w:rsid w:val="00454D70"/>
    <w:rsid w:val="005147EF"/>
    <w:rsid w:val="00560520"/>
    <w:rsid w:val="005A0B06"/>
    <w:rsid w:val="005A5391"/>
    <w:rsid w:val="005C4CA7"/>
    <w:rsid w:val="0063643C"/>
    <w:rsid w:val="006445A7"/>
    <w:rsid w:val="006523BB"/>
    <w:rsid w:val="0069217F"/>
    <w:rsid w:val="006954B2"/>
    <w:rsid w:val="006A6BC6"/>
    <w:rsid w:val="006B2F21"/>
    <w:rsid w:val="006F6E16"/>
    <w:rsid w:val="00771D84"/>
    <w:rsid w:val="007965F0"/>
    <w:rsid w:val="007C1F30"/>
    <w:rsid w:val="008027EE"/>
    <w:rsid w:val="00821748"/>
    <w:rsid w:val="008327E9"/>
    <w:rsid w:val="008B42BC"/>
    <w:rsid w:val="00936EB8"/>
    <w:rsid w:val="00952BD3"/>
    <w:rsid w:val="009A2F4B"/>
    <w:rsid w:val="009B64B7"/>
    <w:rsid w:val="009B6653"/>
    <w:rsid w:val="009E7212"/>
    <w:rsid w:val="00B352E2"/>
    <w:rsid w:val="00B43643"/>
    <w:rsid w:val="00B921E4"/>
    <w:rsid w:val="00BB0E57"/>
    <w:rsid w:val="00BE4B70"/>
    <w:rsid w:val="00CA42C8"/>
    <w:rsid w:val="00CC7D24"/>
    <w:rsid w:val="00D60336"/>
    <w:rsid w:val="00DA79CD"/>
    <w:rsid w:val="00DD0129"/>
    <w:rsid w:val="00E35A0B"/>
    <w:rsid w:val="00E4197A"/>
    <w:rsid w:val="00E51B50"/>
    <w:rsid w:val="00E529D5"/>
    <w:rsid w:val="00E60A74"/>
    <w:rsid w:val="00EC16CE"/>
    <w:rsid w:val="00F6031A"/>
    <w:rsid w:val="00F604B9"/>
    <w:rsid w:val="00F705AD"/>
    <w:rsid w:val="00F80074"/>
    <w:rsid w:val="00F9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3A262024"/>
  <w15:chartTrackingRefBased/>
  <w15:docId w15:val="{1DEE688C-D7AF-4088-98A8-93AFB710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33325"/>
    <w:pPr>
      <w:keepNext/>
      <w:outlineLvl w:val="2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233325"/>
    <w:pPr>
      <w:keepNext/>
      <w:tabs>
        <w:tab w:val="num" w:pos="1800"/>
      </w:tabs>
      <w:outlineLvl w:val="6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3325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233325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233325"/>
    <w:rPr>
      <w:sz w:val="22"/>
    </w:rPr>
  </w:style>
  <w:style w:type="character" w:customStyle="1" w:styleId="BodyTextChar">
    <w:name w:val="Body Text Char"/>
    <w:basedOn w:val="DefaultParagraphFont"/>
    <w:link w:val="BodyText"/>
    <w:rsid w:val="00233325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233325"/>
    <w:pPr>
      <w:ind w:left="144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3332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2333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332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233325"/>
  </w:style>
  <w:style w:type="paragraph" w:styleId="ListParagraph">
    <w:name w:val="List Paragraph"/>
    <w:basedOn w:val="Normal"/>
    <w:uiPriority w:val="34"/>
    <w:qFormat/>
    <w:rsid w:val="006A6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9C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FAY</dc:creator>
  <cp:keywords/>
  <dc:description/>
  <cp:lastModifiedBy>Shirley Engebretsen</cp:lastModifiedBy>
  <cp:revision>6</cp:revision>
  <cp:lastPrinted>2018-10-17T18:28:00Z</cp:lastPrinted>
  <dcterms:created xsi:type="dcterms:W3CDTF">2018-11-21T23:19:00Z</dcterms:created>
  <dcterms:modified xsi:type="dcterms:W3CDTF">2018-11-28T23:38:00Z</dcterms:modified>
</cp:coreProperties>
</file>